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A7" w:rsidRDefault="00C73CA7" w:rsidP="000C741A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C73CA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Max Planck</w:t>
      </w:r>
    </w:p>
    <w:p w:rsidR="00436D95" w:rsidRDefault="00436D95" w:rsidP="00436D95">
      <w:pPr>
        <w:pStyle w:val="NormalWeb"/>
      </w:pPr>
      <w:r>
        <w:t xml:space="preserve">Planck appliqua l'idée d'entropie à l'explication de certaines anomalies physico-chimiques et </w:t>
      </w:r>
      <w:proofErr w:type="spellStart"/>
      <w:r>
        <w:t>thermoélectriques.Il</w:t>
      </w:r>
      <w:proofErr w:type="spellEnd"/>
      <w:r>
        <w:t xml:space="preserve"> sort un livre de thermodynamique, qui peut servir de modèle durant plus de trente années. L'un de ses thèmes de recherche est l'émission thermique des « corps noirs », ainsi la distribution spectrale ne peut toujours pas être expliquée par la physique classique. Planck a commencé à émettre - dans un geste de désespoir, </w:t>
      </w:r>
      <w:proofErr w:type="spellStart"/>
      <w:r>
        <w:t>a-t-il</w:t>
      </w:r>
      <w:proofErr w:type="spellEnd"/>
      <w:r>
        <w:t xml:space="preserve"> dit plus tard - l'hypothèse que l'énergie ne peut être libérée ou absorbée que par une quantité limitée de matière. Lorsqu'il présenta sa théorie à Berlin en 1900, il n'en avait pas encore pleinement saisi l'audace ou la portée. Cependant, il a donc proposé la première partie de la quantique, qui perturberait la physique.</w:t>
      </w:r>
    </w:p>
    <w:p w:rsidR="00FA3248" w:rsidRPr="00FA3248" w:rsidRDefault="00436D95" w:rsidP="00436D95">
      <w:pPr>
        <w:pStyle w:val="NormalWeb"/>
      </w:pPr>
      <w:r>
        <w:t xml:space="preserve">Il a perdu sa femme en 1909. Il a épousé sa femme en 1888 et a eu quatre enfants. Son fils aîné est tué lors de l'affrontement de Verdun. Ses filles, jumelles, sont décédées après avoir accouché. Sa maison a été complètement démoli lors d'un raid aérien et sa fille </w:t>
      </w:r>
      <w:proofErr w:type="gramStart"/>
      <w:r>
        <w:t>a</w:t>
      </w:r>
      <w:proofErr w:type="gramEnd"/>
      <w:r>
        <w:t xml:space="preserve"> essayer de mettre fin à sa vie. En 1945, son deuxième fils a été reconnu coupable et exécuté pour avoir participé à la tentative d'assassinat d'Hitler. Planck s'est remarié avec la nièce de sa première femme en 1911, et il a enduré toutes ces souffrances stoïquement. Cependant, suite au décès de son deuxième fils, sa santé s'est détériorée et il est décédé d'un arrêt cardiaque deux ans plus tard.</w:t>
      </w:r>
      <w:bookmarkStart w:id="0" w:name="_GoBack"/>
      <w:bookmarkEnd w:id="0"/>
    </w:p>
    <w:sectPr w:rsidR="00FA3248" w:rsidRPr="00FA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2321F"/>
    <w:rsid w:val="00031291"/>
    <w:rsid w:val="00057546"/>
    <w:rsid w:val="000C0C6B"/>
    <w:rsid w:val="000C741A"/>
    <w:rsid w:val="00114007"/>
    <w:rsid w:val="0014104F"/>
    <w:rsid w:val="001D2C9D"/>
    <w:rsid w:val="0020643E"/>
    <w:rsid w:val="002201D8"/>
    <w:rsid w:val="002308EA"/>
    <w:rsid w:val="00292D39"/>
    <w:rsid w:val="002E4309"/>
    <w:rsid w:val="00301E6B"/>
    <w:rsid w:val="0030657E"/>
    <w:rsid w:val="0032311C"/>
    <w:rsid w:val="003267D3"/>
    <w:rsid w:val="00327894"/>
    <w:rsid w:val="003679A6"/>
    <w:rsid w:val="00370765"/>
    <w:rsid w:val="003D2A9E"/>
    <w:rsid w:val="003F475B"/>
    <w:rsid w:val="00422597"/>
    <w:rsid w:val="00436D95"/>
    <w:rsid w:val="00474FB2"/>
    <w:rsid w:val="004C4FF5"/>
    <w:rsid w:val="005F3ED6"/>
    <w:rsid w:val="006423BB"/>
    <w:rsid w:val="006440F4"/>
    <w:rsid w:val="0066346B"/>
    <w:rsid w:val="00696459"/>
    <w:rsid w:val="006A033B"/>
    <w:rsid w:val="00710691"/>
    <w:rsid w:val="007255E2"/>
    <w:rsid w:val="007E4ABC"/>
    <w:rsid w:val="008256C8"/>
    <w:rsid w:val="0089310A"/>
    <w:rsid w:val="00901886"/>
    <w:rsid w:val="00911897"/>
    <w:rsid w:val="00930B59"/>
    <w:rsid w:val="009B46BC"/>
    <w:rsid w:val="00A93158"/>
    <w:rsid w:val="00B40AC7"/>
    <w:rsid w:val="00B72FB1"/>
    <w:rsid w:val="00B84A2E"/>
    <w:rsid w:val="00BA7B68"/>
    <w:rsid w:val="00BF0849"/>
    <w:rsid w:val="00BF78A4"/>
    <w:rsid w:val="00C03E96"/>
    <w:rsid w:val="00C50A5B"/>
    <w:rsid w:val="00C73CA7"/>
    <w:rsid w:val="00C83EF8"/>
    <w:rsid w:val="00CF0BE7"/>
    <w:rsid w:val="00D31D3E"/>
    <w:rsid w:val="00DD0B60"/>
    <w:rsid w:val="00E004B8"/>
    <w:rsid w:val="00E53448"/>
    <w:rsid w:val="00E75D8E"/>
    <w:rsid w:val="00EB009A"/>
    <w:rsid w:val="00EF3572"/>
    <w:rsid w:val="00F134DC"/>
    <w:rsid w:val="00F20B04"/>
    <w:rsid w:val="00F2728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2021-12-07T08:59:00Z</dcterms:created>
  <dcterms:modified xsi:type="dcterms:W3CDTF">2021-12-07T08:59:00Z</dcterms:modified>
</cp:coreProperties>
</file>